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085B16" w:rsidP="003C5F78">
      <w:pPr>
        <w:pStyle w:val="Heading1"/>
      </w:pPr>
      <w:r w:rsidRPr="00085B16">
        <w:t xml:space="preserve">                                                </w:t>
      </w:r>
      <w:r w:rsidRPr="00085B16">
        <w:t>ПОСТАНОВЛЕНИЕ</w:t>
      </w:r>
    </w:p>
    <w:p w:rsidR="0004206D" w:rsidRPr="00085B16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085B16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4A3" w:rsidRPr="00085B16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Pr="00085B16" w:rsidR="00BE53D9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Pr="00085B16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085B16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085B16" w:rsidR="00621E3A">
        <w:rPr>
          <w:rFonts w:ascii="Times New Roman" w:hAnsi="Times New Roman" w:cs="Times New Roman"/>
          <w:sz w:val="27"/>
          <w:szCs w:val="27"/>
        </w:rPr>
        <w:tab/>
      </w:r>
      <w:r w:rsidRPr="00085B16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085B16" w:rsidP="00C724A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085B16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</w:t>
      </w:r>
    </w:p>
    <w:p w:rsidR="004D5E3F" w:rsidRPr="00085B16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М</w:t>
      </w:r>
      <w:r w:rsidRPr="00085B16" w:rsidR="0004206D">
        <w:rPr>
          <w:rFonts w:ascii="Times New Roman" w:hAnsi="Times New Roman" w:cs="Times New Roman"/>
          <w:sz w:val="27"/>
          <w:szCs w:val="27"/>
        </w:rPr>
        <w:t>ир</w:t>
      </w:r>
      <w:r w:rsidRPr="00085B16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085B16" w:rsidR="000B397B">
        <w:rPr>
          <w:rFonts w:ascii="Times New Roman" w:hAnsi="Times New Roman" w:cs="Times New Roman"/>
          <w:sz w:val="27"/>
          <w:szCs w:val="27"/>
        </w:rPr>
        <w:t>1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085B16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085B16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085B1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5E3F" w:rsidRPr="00085B16" w:rsidP="004A61D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085B16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085B16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="002A2A4B">
        <w:rPr>
          <w:rFonts w:ascii="Times New Roman" w:hAnsi="Times New Roman" w:cs="Times New Roman"/>
          <w:sz w:val="27"/>
          <w:szCs w:val="27"/>
        </w:rPr>
        <w:t>Отаряна Артура Робертовича</w:t>
      </w:r>
      <w:r w:rsidRPr="00085B16" w:rsidR="00CB5A5D">
        <w:rPr>
          <w:rFonts w:ascii="Times New Roman" w:hAnsi="Times New Roman" w:cs="Times New Roman"/>
          <w:sz w:val="27"/>
          <w:szCs w:val="27"/>
        </w:rPr>
        <w:t>,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 </w:t>
      </w:r>
      <w:r w:rsidR="00971D69">
        <w:rPr>
          <w:rFonts w:ascii="Times New Roman" w:hAnsi="Times New Roman" w:cs="Times New Roman"/>
          <w:sz w:val="27"/>
          <w:szCs w:val="27"/>
        </w:rPr>
        <w:t>*</w:t>
      </w:r>
      <w:r w:rsidRPr="00085B16">
        <w:rPr>
          <w:rFonts w:ascii="Times New Roman" w:hAnsi="Times New Roman" w:cs="Times New Roman"/>
          <w:sz w:val="27"/>
          <w:szCs w:val="27"/>
        </w:rPr>
        <w:t>, привлекаемого к административной ответственности по ч. 1 ст.20.25 КоАП РФ,</w:t>
      </w:r>
    </w:p>
    <w:p w:rsidR="004A61DA" w:rsidRPr="00085B16" w:rsidP="004A61D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B068EF" w:rsidRPr="00085B16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085B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085B16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085B16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D6438C" w:rsidRPr="00085B16" w:rsidP="00BF7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Pr="00085B16" w:rsidR="00BE53D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03</w:t>
      </w:r>
      <w:r w:rsidRPr="00085B16" w:rsidR="006C2F89">
        <w:rPr>
          <w:rFonts w:ascii="Times New Roman" w:hAnsi="Times New Roman" w:cs="Times New Roman"/>
          <w:sz w:val="27"/>
          <w:szCs w:val="27"/>
        </w:rPr>
        <w:t>.2025</w:t>
      </w:r>
      <w:r w:rsidRPr="00085B16" w:rsidR="00BF742A">
        <w:rPr>
          <w:rFonts w:ascii="Times New Roman" w:hAnsi="Times New Roman" w:cs="Times New Roman"/>
          <w:sz w:val="27"/>
          <w:szCs w:val="27"/>
        </w:rPr>
        <w:t xml:space="preserve"> в 00 час. 01 мин. </w:t>
      </w:r>
      <w:r>
        <w:rPr>
          <w:rFonts w:ascii="Times New Roman" w:hAnsi="Times New Roman" w:cs="Times New Roman"/>
          <w:bCs/>
          <w:iCs/>
          <w:sz w:val="27"/>
          <w:szCs w:val="27"/>
        </w:rPr>
        <w:t>Отарян А.Р.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являясь привлеченным к административной ответственности по постановлению </w:t>
      </w:r>
      <w:r>
        <w:rPr>
          <w:rFonts w:ascii="Times New Roman" w:hAnsi="Times New Roman" w:cs="Times New Roman"/>
          <w:sz w:val="27"/>
          <w:szCs w:val="27"/>
        </w:rPr>
        <w:t>№0356043010124120902062389</w:t>
      </w:r>
      <w:r w:rsidRPr="00085B16" w:rsidR="00BF742A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по делу об админ</w:t>
      </w:r>
      <w:r w:rsidRPr="00085B16" w:rsidR="00F857D3">
        <w:rPr>
          <w:rFonts w:ascii="Times New Roman" w:hAnsi="Times New Roman" w:cs="Times New Roman"/>
          <w:color w:val="000000"/>
          <w:sz w:val="27"/>
          <w:szCs w:val="27"/>
        </w:rPr>
        <w:t xml:space="preserve">истративном </w:t>
      </w:r>
      <w:r w:rsidRPr="00085B16" w:rsidR="004D5E3F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правонарушении от </w:t>
      </w:r>
      <w:r>
        <w:rPr>
          <w:rFonts w:ascii="Times New Roman" w:hAnsi="Times New Roman" w:cs="Times New Roman"/>
          <w:color w:val="000000"/>
          <w:sz w:val="27"/>
          <w:szCs w:val="27"/>
        </w:rPr>
        <w:t>09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>12.2024</w:t>
      </w:r>
      <w:r w:rsidRPr="00085B16" w:rsidR="006951EC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Pr="00085B16" w:rsidR="006C2F89">
        <w:rPr>
          <w:rFonts w:ascii="Times New Roman" w:hAnsi="Times New Roman" w:cs="Times New Roman"/>
          <w:color w:val="000000"/>
          <w:sz w:val="27"/>
          <w:szCs w:val="27"/>
        </w:rPr>
        <w:t xml:space="preserve"> виде штрафа в размере </w:t>
      </w:r>
      <w:r>
        <w:rPr>
          <w:rFonts w:ascii="Times New Roman" w:hAnsi="Times New Roman" w:cs="Times New Roman"/>
          <w:color w:val="000000"/>
          <w:sz w:val="27"/>
          <w:szCs w:val="27"/>
        </w:rPr>
        <w:t>3000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 рублей, в нарушение ст.32.2 КоАП РФ, не уплатил административный штраф, в течение шестидесяти дней со дня вступления </w:t>
      </w:r>
      <w:r w:rsidRPr="00085B16" w:rsidR="004A61DA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в законную силу </w:t>
      </w:r>
      <w:r w:rsidRPr="00085B16" w:rsidR="00BF742A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085B16" w:rsidR="00BE53D9"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>01.2025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E17D6" w:rsidRPr="00085B16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085B16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="002A2A4B">
        <w:rPr>
          <w:rFonts w:ascii="Times New Roman" w:hAnsi="Times New Roman" w:cs="Times New Roman"/>
          <w:bCs/>
          <w:iCs/>
          <w:sz w:val="27"/>
          <w:szCs w:val="27"/>
        </w:rPr>
        <w:t>Отарян А.Р.</w:t>
      </w:r>
      <w:r w:rsidRPr="00085B16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85B16" w:rsidR="002E57DA">
        <w:rPr>
          <w:rFonts w:ascii="Times New Roman" w:hAnsi="Times New Roman" w:cs="Times New Roman"/>
          <w:bCs/>
          <w:iCs/>
          <w:sz w:val="27"/>
          <w:szCs w:val="27"/>
        </w:rPr>
        <w:t xml:space="preserve"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="002A2A4B">
        <w:rPr>
          <w:rFonts w:ascii="Times New Roman" w:hAnsi="Times New Roman" w:cs="Times New Roman"/>
          <w:bCs/>
          <w:iCs/>
          <w:sz w:val="27"/>
          <w:szCs w:val="27"/>
        </w:rPr>
        <w:t>Отаряна А.Р.</w:t>
      </w:r>
      <w:r w:rsidRPr="00085B16" w:rsidR="002E57DA">
        <w:rPr>
          <w:rFonts w:ascii="Times New Roman" w:hAnsi="Times New Roman" w:cs="Times New Roman"/>
          <w:bCs/>
          <w:iCs/>
          <w:sz w:val="27"/>
          <w:szCs w:val="27"/>
        </w:rPr>
        <w:t>, по имеющимся материалам дела</w:t>
      </w:r>
      <w:r w:rsidRPr="00085B16" w:rsidR="004A61DA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Pr="00085B16"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</w:p>
    <w:p w:rsidR="00C724A3" w:rsidRPr="00085B16" w:rsidP="004A6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Мировой судья, исслед</w:t>
      </w:r>
      <w:r w:rsidRPr="00085B16" w:rsidR="00D6438C">
        <w:rPr>
          <w:rFonts w:ascii="Times New Roman" w:hAnsi="Times New Roman" w:cs="Times New Roman"/>
          <w:sz w:val="27"/>
          <w:szCs w:val="27"/>
        </w:rPr>
        <w:t xml:space="preserve">овав материалы дела: протокол </w:t>
      </w:r>
      <w:r w:rsidR="00A83775">
        <w:rPr>
          <w:rFonts w:ascii="Times New Roman" w:hAnsi="Times New Roman" w:cs="Times New Roman"/>
          <w:sz w:val="27"/>
          <w:szCs w:val="27"/>
        </w:rPr>
        <w:t>№0356043010425060202002522</w:t>
      </w:r>
      <w:r w:rsidRPr="00085B16" w:rsidR="0028008B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об админи</w:t>
      </w:r>
      <w:r w:rsidRPr="00085B16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авонарушении 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от </w:t>
      </w:r>
      <w:r w:rsidR="00A83775">
        <w:rPr>
          <w:rFonts w:ascii="Times New Roman" w:hAnsi="Times New Roman" w:cs="Times New Roman"/>
          <w:sz w:val="27"/>
          <w:szCs w:val="27"/>
        </w:rPr>
        <w:t>02</w:t>
      </w:r>
      <w:r w:rsidRPr="00085B16" w:rsidR="00BE53D9">
        <w:rPr>
          <w:rFonts w:ascii="Times New Roman" w:hAnsi="Times New Roman" w:cs="Times New Roman"/>
          <w:sz w:val="27"/>
          <w:szCs w:val="27"/>
        </w:rPr>
        <w:t>.</w:t>
      </w:r>
      <w:r w:rsidR="00A83775">
        <w:rPr>
          <w:rFonts w:ascii="Times New Roman" w:hAnsi="Times New Roman" w:cs="Times New Roman"/>
          <w:sz w:val="27"/>
          <w:szCs w:val="27"/>
        </w:rPr>
        <w:t>06</w:t>
      </w:r>
      <w:r w:rsidRPr="00085B16" w:rsidR="00591CDB">
        <w:rPr>
          <w:rFonts w:ascii="Times New Roman" w:hAnsi="Times New Roman" w:cs="Times New Roman"/>
          <w:sz w:val="27"/>
          <w:szCs w:val="27"/>
        </w:rPr>
        <w:t>.2025</w:t>
      </w:r>
      <w:r w:rsidRPr="00085B16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2A2A4B">
        <w:rPr>
          <w:rFonts w:ascii="Times New Roman" w:hAnsi="Times New Roman" w:cs="Times New Roman"/>
          <w:sz w:val="27"/>
          <w:szCs w:val="27"/>
        </w:rPr>
        <w:t>Отаряном А.Р.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085B16">
        <w:rPr>
          <w:rFonts w:ascii="Times New Roman" w:hAnsi="Times New Roman" w:cs="Times New Roman"/>
          <w:sz w:val="27"/>
          <w:szCs w:val="27"/>
        </w:rPr>
        <w:t>нарушения;</w:t>
      </w:r>
      <w:r w:rsidRPr="00085B16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копию п</w:t>
      </w:r>
      <w:r w:rsidRPr="00085B16" w:rsidR="00591CDB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Pr="00A83775" w:rsidR="00A83775">
        <w:rPr>
          <w:rFonts w:ascii="Times New Roman" w:hAnsi="Times New Roman" w:cs="Times New Roman"/>
          <w:sz w:val="27"/>
          <w:szCs w:val="27"/>
        </w:rPr>
        <w:t xml:space="preserve">0356043010124120902062389 </w:t>
      </w:r>
      <w:r w:rsidRPr="00085B16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</w:t>
      </w:r>
      <w:r w:rsidRPr="00085B16" w:rsidR="004A61DA">
        <w:rPr>
          <w:rFonts w:ascii="Times New Roman" w:hAnsi="Times New Roman" w:cs="Times New Roman"/>
          <w:bCs/>
          <w:iCs/>
          <w:sz w:val="27"/>
          <w:szCs w:val="27"/>
        </w:rPr>
        <w:t xml:space="preserve"> от </w:t>
      </w:r>
      <w:r w:rsidR="00A83775">
        <w:rPr>
          <w:rFonts w:ascii="Times New Roman" w:hAnsi="Times New Roman" w:cs="Times New Roman"/>
          <w:bCs/>
          <w:iCs/>
          <w:sz w:val="27"/>
          <w:szCs w:val="27"/>
        </w:rPr>
        <w:t>09</w:t>
      </w:r>
      <w:r w:rsidRPr="00085B16" w:rsidR="00BE53D9">
        <w:rPr>
          <w:rFonts w:ascii="Times New Roman" w:hAnsi="Times New Roman" w:cs="Times New Roman"/>
          <w:bCs/>
          <w:iCs/>
          <w:sz w:val="27"/>
          <w:szCs w:val="27"/>
        </w:rPr>
        <w:t>.</w:t>
      </w:r>
      <w:r w:rsidR="00A83775">
        <w:rPr>
          <w:rFonts w:ascii="Times New Roman" w:hAnsi="Times New Roman" w:cs="Times New Roman"/>
          <w:bCs/>
          <w:iCs/>
          <w:sz w:val="27"/>
          <w:szCs w:val="27"/>
        </w:rPr>
        <w:t>12</w:t>
      </w:r>
      <w:r w:rsidRPr="00085B16" w:rsidR="006C1ED6">
        <w:rPr>
          <w:rFonts w:ascii="Times New Roman" w:hAnsi="Times New Roman" w:cs="Times New Roman"/>
          <w:bCs/>
          <w:iCs/>
          <w:sz w:val="27"/>
          <w:szCs w:val="27"/>
        </w:rPr>
        <w:t>.2024</w:t>
      </w:r>
      <w:r w:rsidRPr="00085B16" w:rsidR="006C1ED6">
        <w:rPr>
          <w:rFonts w:ascii="Times New Roman" w:hAnsi="Times New Roman" w:cs="Times New Roman"/>
          <w:sz w:val="27"/>
          <w:szCs w:val="27"/>
        </w:rPr>
        <w:t xml:space="preserve">; </w:t>
      </w:r>
      <w:r w:rsidR="00A83775">
        <w:rPr>
          <w:rFonts w:ascii="Times New Roman" w:hAnsi="Times New Roman" w:cs="Times New Roman"/>
          <w:sz w:val="27"/>
          <w:szCs w:val="27"/>
        </w:rPr>
        <w:t xml:space="preserve">извещение от 21.04.2025; </w:t>
      </w:r>
      <w:r w:rsidR="009C501C">
        <w:rPr>
          <w:rFonts w:ascii="Times New Roman" w:hAnsi="Times New Roman" w:cs="Times New Roman"/>
          <w:sz w:val="27"/>
          <w:szCs w:val="27"/>
        </w:rPr>
        <w:t xml:space="preserve">карточку нарушения № 2-183437/25 от 02.06.2025, </w:t>
      </w:r>
      <w:r w:rsidRPr="00085B16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="002A2A4B">
        <w:rPr>
          <w:rFonts w:ascii="Times New Roman" w:hAnsi="Times New Roman" w:cs="Times New Roman"/>
          <w:sz w:val="27"/>
          <w:szCs w:val="27"/>
        </w:rPr>
        <w:t>Отаряна А.Р.</w:t>
      </w:r>
      <w:r w:rsidRPr="00085B16" w:rsidR="004A61DA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085B16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085B16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085B16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85B16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A2A4B">
        <w:rPr>
          <w:rFonts w:ascii="Times New Roman" w:hAnsi="Times New Roman" w:cs="Times New Roman"/>
          <w:sz w:val="27"/>
          <w:szCs w:val="27"/>
        </w:rPr>
        <w:t>Отарян А.Р.</w:t>
      </w:r>
      <w:r w:rsidRPr="00085B16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085B16">
        <w:rPr>
          <w:rFonts w:ascii="Times New Roman" w:hAnsi="Times New Roman" w:cs="Times New Roman"/>
          <w:sz w:val="27"/>
          <w:szCs w:val="27"/>
        </w:rPr>
        <w:t xml:space="preserve">виновен в совершении административного правонарушения, предусмотренном ч.1 ст.20.25 КоАП РФ. 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Обстоятельств</w:t>
      </w:r>
      <w:r w:rsidRPr="00085B16" w:rsidR="00085B16">
        <w:rPr>
          <w:sz w:val="27"/>
          <w:szCs w:val="27"/>
        </w:rPr>
        <w:t>, смягчающих</w:t>
      </w:r>
      <w:r w:rsidRPr="00085B16">
        <w:rPr>
          <w:sz w:val="27"/>
          <w:szCs w:val="27"/>
        </w:rPr>
        <w:t xml:space="preserve"> административную о</w:t>
      </w:r>
      <w:r w:rsidRPr="00085B16">
        <w:rPr>
          <w:sz w:val="27"/>
          <w:szCs w:val="27"/>
        </w:rPr>
        <w:t xml:space="preserve">тветственность в соответствии со </w:t>
      </w:r>
      <w:r w:rsidRPr="00085B16">
        <w:rPr>
          <w:sz w:val="27"/>
          <w:szCs w:val="27"/>
        </w:rPr>
        <w:t xml:space="preserve">ст. 4.2 КоАП РФ, </w:t>
      </w:r>
      <w:r w:rsidRPr="00085B16">
        <w:rPr>
          <w:sz w:val="27"/>
          <w:szCs w:val="27"/>
        </w:rPr>
        <w:t>не установлено</w:t>
      </w:r>
      <w:r w:rsidRPr="00085B16">
        <w:rPr>
          <w:sz w:val="27"/>
          <w:szCs w:val="27"/>
        </w:rPr>
        <w:t>.</w:t>
      </w:r>
    </w:p>
    <w:p w:rsidR="00C724A3" w:rsidRPr="00085B16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85B16">
        <w:rPr>
          <w:rFonts w:ascii="Times New Roman" w:hAnsi="Times New Roman" w:cs="Times New Roman"/>
          <w:color w:val="000000"/>
          <w:sz w:val="27"/>
          <w:szCs w:val="27"/>
        </w:rPr>
        <w:t>Отягчающих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обстоятельства в соответствии со ст.4.3 КоАП РФ, </w:t>
      </w:r>
      <w:r w:rsidRPr="00085B16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C724A3" w:rsidRPr="00085B16" w:rsidP="00CB5A5D">
      <w:pPr>
        <w:pStyle w:val="BodyTextIndent"/>
        <w:ind w:firstLine="709"/>
        <w:rPr>
          <w:sz w:val="27"/>
          <w:szCs w:val="27"/>
        </w:rPr>
      </w:pPr>
      <w:r w:rsidRPr="00085B16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2A2A4B">
        <w:rPr>
          <w:sz w:val="27"/>
          <w:szCs w:val="27"/>
        </w:rPr>
        <w:t>Отаряна А.Р.</w:t>
      </w:r>
      <w:r w:rsidRPr="00085B16" w:rsidR="00085B16">
        <w:rPr>
          <w:sz w:val="27"/>
          <w:szCs w:val="27"/>
        </w:rPr>
        <w:t xml:space="preserve">, отсутствие </w:t>
      </w:r>
      <w:r w:rsidRPr="00085B16">
        <w:rPr>
          <w:sz w:val="27"/>
          <w:szCs w:val="27"/>
        </w:rPr>
        <w:t xml:space="preserve">смягчающих </w:t>
      </w:r>
      <w:r w:rsidRPr="00085B16" w:rsidR="00085B16">
        <w:rPr>
          <w:sz w:val="27"/>
          <w:szCs w:val="27"/>
        </w:rPr>
        <w:t xml:space="preserve">и </w:t>
      </w:r>
      <w:r w:rsidRPr="00085B16">
        <w:rPr>
          <w:sz w:val="27"/>
          <w:szCs w:val="27"/>
        </w:rPr>
        <w:t>отягчающих административную о</w:t>
      </w:r>
      <w:r w:rsidRPr="00085B16" w:rsidR="005F0D42">
        <w:rPr>
          <w:sz w:val="27"/>
          <w:szCs w:val="27"/>
        </w:rPr>
        <w:t xml:space="preserve">тветственность обстоятельств, </w:t>
      </w:r>
      <w:r w:rsidRPr="00085B16">
        <w:rPr>
          <w:sz w:val="27"/>
          <w:szCs w:val="27"/>
        </w:rPr>
        <w:t>приходит к выводу о возможности назначения ему наказания в виде административного штрафа.</w:t>
      </w:r>
    </w:p>
    <w:p w:rsidR="00C724A3" w:rsidRPr="00085B16" w:rsidP="00C724A3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 xml:space="preserve">   </w:t>
      </w:r>
      <w:r w:rsidRPr="00085B16">
        <w:rPr>
          <w:sz w:val="27"/>
          <w:szCs w:val="27"/>
        </w:rPr>
        <w:t>Руководствуясь ст. ст. 29.10, 29.11 КоАП РФ, мировой судья,</w:t>
      </w:r>
    </w:p>
    <w:p w:rsidR="00C724A3" w:rsidRPr="00085B16" w:rsidP="00C724A3">
      <w:pPr>
        <w:pStyle w:val="BodyTextIndent"/>
        <w:rPr>
          <w:sz w:val="10"/>
          <w:szCs w:val="10"/>
        </w:rPr>
      </w:pPr>
    </w:p>
    <w:p w:rsidR="00085B16" w:rsidP="00085B16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 xml:space="preserve">                                           </w:t>
      </w:r>
      <w:r w:rsidRPr="00085B16" w:rsidR="00C724A3">
        <w:rPr>
          <w:sz w:val="27"/>
          <w:szCs w:val="27"/>
        </w:rPr>
        <w:t>ПОСТАНОВИЛ:</w:t>
      </w:r>
    </w:p>
    <w:p w:rsidR="00085B16" w:rsidRPr="00085B16" w:rsidP="00085B16">
      <w:pPr>
        <w:pStyle w:val="BodyTextIndent"/>
        <w:rPr>
          <w:sz w:val="10"/>
          <w:szCs w:val="10"/>
        </w:rPr>
      </w:pPr>
    </w:p>
    <w:p w:rsidR="00C724A3" w:rsidRPr="00085B16" w:rsidP="00085B16">
      <w:pPr>
        <w:pStyle w:val="BodyTextIndent"/>
        <w:rPr>
          <w:sz w:val="27"/>
          <w:szCs w:val="27"/>
        </w:rPr>
      </w:pPr>
      <w:r w:rsidRPr="009C501C">
        <w:rPr>
          <w:sz w:val="27"/>
          <w:szCs w:val="27"/>
        </w:rPr>
        <w:t xml:space="preserve">Отаряна Артура Робертовича </w:t>
      </w:r>
      <w:r w:rsidRPr="00085B16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85B16" w:rsidR="006C2F89">
        <w:rPr>
          <w:sz w:val="27"/>
          <w:szCs w:val="27"/>
        </w:rPr>
        <w:t xml:space="preserve">нистративного штрафа в размере </w:t>
      </w:r>
      <w:r>
        <w:rPr>
          <w:sz w:val="27"/>
          <w:szCs w:val="27"/>
        </w:rPr>
        <w:t>6000</w:t>
      </w:r>
      <w:r w:rsidRPr="00085B16" w:rsidR="004D5E3F">
        <w:rPr>
          <w:sz w:val="27"/>
          <w:szCs w:val="27"/>
        </w:rPr>
        <w:t xml:space="preserve"> (</w:t>
      </w:r>
      <w:r>
        <w:rPr>
          <w:sz w:val="27"/>
          <w:szCs w:val="27"/>
        </w:rPr>
        <w:t>шесть</w:t>
      </w:r>
      <w:r w:rsidRPr="00085B16" w:rsidR="005F0D42">
        <w:rPr>
          <w:sz w:val="27"/>
          <w:szCs w:val="27"/>
        </w:rPr>
        <w:t xml:space="preserve"> тысяч</w:t>
      </w:r>
      <w:r w:rsidRPr="00085B16">
        <w:rPr>
          <w:sz w:val="27"/>
          <w:szCs w:val="27"/>
        </w:rPr>
        <w:t>) рублей.</w:t>
      </w:r>
    </w:p>
    <w:p w:rsidR="00C724A3" w:rsidRPr="00085B16" w:rsidP="00C724A3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085B16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085B16">
        <w:rPr>
          <w:sz w:val="27"/>
          <w:szCs w:val="27"/>
        </w:rPr>
        <w:t>, </w:t>
      </w:r>
      <w:hyperlink r:id="rId4" w:anchor="/document/12125267/entry/302013" w:history="1">
        <w:r w:rsidRPr="00085B16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085B16">
        <w:rPr>
          <w:sz w:val="27"/>
          <w:szCs w:val="27"/>
        </w:rPr>
        <w:t> и </w:t>
      </w:r>
      <w:hyperlink r:id="rId4" w:anchor="/document/12125267/entry/302014" w:history="1">
        <w:r w:rsidRPr="00085B16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085B16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085B16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085B16">
        <w:rPr>
          <w:sz w:val="27"/>
          <w:szCs w:val="27"/>
        </w:rPr>
        <w:t> настоящего Кодекса.</w:t>
      </w:r>
    </w:p>
    <w:p w:rsidR="00CB5A5D" w:rsidRPr="00085B16" w:rsidP="00941243">
      <w:pPr>
        <w:pStyle w:val="BodyTextIndent"/>
        <w:rPr>
          <w:sz w:val="27"/>
          <w:szCs w:val="27"/>
        </w:rPr>
      </w:pPr>
      <w:r w:rsidRPr="00085B16">
        <w:rPr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085B16">
        <w:rPr>
          <w:sz w:val="27"/>
          <w:szCs w:val="27"/>
          <w:lang w:val="en-US"/>
        </w:rPr>
        <w:t>D</w:t>
      </w:r>
      <w:r w:rsidRPr="00085B16">
        <w:rPr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085B16">
        <w:rPr>
          <w:bCs/>
          <w:sz w:val="27"/>
          <w:szCs w:val="27"/>
        </w:rPr>
        <w:t> </w:t>
      </w:r>
      <w:r w:rsidRPr="00315A60" w:rsidR="00315A60">
        <w:rPr>
          <w:bCs/>
          <w:sz w:val="27"/>
          <w:szCs w:val="27"/>
        </w:rPr>
        <w:t>0412365400175005172520165</w:t>
      </w:r>
      <w:r w:rsidRPr="00085B16" w:rsidR="00AC4C74">
        <w:rPr>
          <w:b/>
          <w:bCs/>
          <w:sz w:val="27"/>
          <w:szCs w:val="27"/>
        </w:rPr>
        <w:t>.</w:t>
      </w:r>
    </w:p>
    <w:p w:rsidR="00261A98" w:rsidRPr="00085B16" w:rsidP="004D5E3F">
      <w:pPr>
        <w:pStyle w:val="BodyTextIndent"/>
        <w:ind w:firstLine="567"/>
        <w:rPr>
          <w:sz w:val="27"/>
          <w:szCs w:val="27"/>
        </w:rPr>
      </w:pPr>
      <w:r w:rsidRPr="00085B16">
        <w:rPr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AC4C74" w:rsidRPr="00085B16" w:rsidP="00C724A3">
      <w:pPr>
        <w:pStyle w:val="BodyTextIndent"/>
        <w:ind w:firstLine="426"/>
        <w:rPr>
          <w:sz w:val="27"/>
          <w:szCs w:val="27"/>
        </w:rPr>
      </w:pPr>
    </w:p>
    <w:p w:rsidR="00085B16" w:rsidP="00085B16">
      <w:pPr>
        <w:pStyle w:val="BodyTextIndent"/>
        <w:ind w:firstLine="426"/>
        <w:rPr>
          <w:sz w:val="27"/>
          <w:szCs w:val="27"/>
        </w:rPr>
      </w:pPr>
      <w:r w:rsidRPr="00085B16">
        <w:rPr>
          <w:sz w:val="27"/>
          <w:szCs w:val="27"/>
        </w:rPr>
        <w:t xml:space="preserve">Мировой судья   </w:t>
      </w:r>
      <w:r w:rsidRPr="00085B16">
        <w:rPr>
          <w:sz w:val="27"/>
          <w:szCs w:val="27"/>
        </w:rPr>
        <w:tab/>
      </w:r>
      <w:r w:rsidRPr="00085B16" w:rsidR="004A2538">
        <w:rPr>
          <w:sz w:val="27"/>
          <w:szCs w:val="27"/>
        </w:rPr>
        <w:t xml:space="preserve">       </w:t>
      </w:r>
      <w:r w:rsidR="008F12F7">
        <w:rPr>
          <w:sz w:val="27"/>
          <w:szCs w:val="27"/>
        </w:rPr>
        <w:t>подпись</w:t>
      </w:r>
      <w:r w:rsidRPr="00085B16" w:rsidR="004A2538">
        <w:rPr>
          <w:sz w:val="27"/>
          <w:szCs w:val="27"/>
        </w:rPr>
        <w:t xml:space="preserve">    </w:t>
      </w:r>
      <w:r w:rsidRPr="00085B16" w:rsidR="004D5E3F">
        <w:rPr>
          <w:sz w:val="27"/>
          <w:szCs w:val="27"/>
        </w:rPr>
        <w:t xml:space="preserve">  </w:t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 w:rsidR="00373EB8">
        <w:rPr>
          <w:sz w:val="27"/>
          <w:szCs w:val="27"/>
        </w:rPr>
        <w:tab/>
      </w:r>
      <w:r>
        <w:rPr>
          <w:sz w:val="27"/>
          <w:szCs w:val="27"/>
        </w:rPr>
        <w:t>Н.В. Олькова</w:t>
      </w:r>
    </w:p>
    <w:p w:rsidR="00085B16" w:rsidP="00085B16">
      <w:pPr>
        <w:pStyle w:val="BodyTextIndent"/>
        <w:ind w:firstLine="426"/>
        <w:rPr>
          <w:sz w:val="27"/>
          <w:szCs w:val="27"/>
        </w:rPr>
      </w:pPr>
    </w:p>
    <w:p w:rsidR="008F12F7" w:rsidP="008F12F7">
      <w:pPr>
        <w:pStyle w:val="BodyTextIndent"/>
        <w:ind w:firstLine="0"/>
        <w:rPr>
          <w:sz w:val="27"/>
          <w:szCs w:val="27"/>
        </w:rPr>
      </w:pPr>
    </w:p>
    <w:p w:rsidR="00C0714A" w:rsidRPr="00085B16" w:rsidP="008F12F7">
      <w:pPr>
        <w:pStyle w:val="BodyTextIndent"/>
        <w:ind w:firstLine="0"/>
        <w:rPr>
          <w:sz w:val="27"/>
          <w:szCs w:val="27"/>
        </w:rPr>
      </w:pP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 w:rsidR="00AC4C7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1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8F12F7">
      <w:rPr>
        <w:sz w:val="22"/>
        <w:szCs w:val="22"/>
      </w:rPr>
      <w:t>517</w:t>
    </w:r>
    <w:r>
      <w:rPr>
        <w:sz w:val="22"/>
        <w:szCs w:val="22"/>
      </w:rPr>
      <w:t>-1701/2025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4A61DA">
      <w:rPr>
        <w:sz w:val="22"/>
        <w:szCs w:val="22"/>
      </w:rPr>
      <w:t>0017-01-2025-002</w:t>
    </w:r>
    <w:r w:rsidR="008F12F7">
      <w:rPr>
        <w:sz w:val="22"/>
        <w:szCs w:val="22"/>
      </w:rPr>
      <w:t>179</w:t>
    </w:r>
    <w:r w:rsidR="00BE53D9">
      <w:rPr>
        <w:sz w:val="22"/>
        <w:szCs w:val="22"/>
      </w:rPr>
      <w:t>-</w:t>
    </w:r>
    <w:r w:rsidR="008F12F7">
      <w:rPr>
        <w:sz w:val="22"/>
        <w:szCs w:val="22"/>
      </w:rPr>
      <w:t>41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85B16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2A4B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57DA"/>
    <w:rsid w:val="002E78B2"/>
    <w:rsid w:val="002E7C0A"/>
    <w:rsid w:val="002F250A"/>
    <w:rsid w:val="003137B4"/>
    <w:rsid w:val="00315A60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73EB8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A61DA"/>
    <w:rsid w:val="004C1C76"/>
    <w:rsid w:val="004D4EB2"/>
    <w:rsid w:val="004D5C6A"/>
    <w:rsid w:val="004D5E3F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420C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36677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1ED6"/>
    <w:rsid w:val="006C2F89"/>
    <w:rsid w:val="006C57F3"/>
    <w:rsid w:val="006D1F57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50D0F"/>
    <w:rsid w:val="00751607"/>
    <w:rsid w:val="00751D58"/>
    <w:rsid w:val="0076707C"/>
    <w:rsid w:val="00771085"/>
    <w:rsid w:val="0077257A"/>
    <w:rsid w:val="0077515D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56E04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12F7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1D69"/>
    <w:rsid w:val="00974B06"/>
    <w:rsid w:val="0098636E"/>
    <w:rsid w:val="009A6CF0"/>
    <w:rsid w:val="009A774A"/>
    <w:rsid w:val="009B520A"/>
    <w:rsid w:val="009C3A41"/>
    <w:rsid w:val="009C501C"/>
    <w:rsid w:val="009C596F"/>
    <w:rsid w:val="009D0184"/>
    <w:rsid w:val="009D1508"/>
    <w:rsid w:val="009D2A91"/>
    <w:rsid w:val="00A13B17"/>
    <w:rsid w:val="00A462B3"/>
    <w:rsid w:val="00A50FC2"/>
    <w:rsid w:val="00A52FC9"/>
    <w:rsid w:val="00A74C50"/>
    <w:rsid w:val="00A822EE"/>
    <w:rsid w:val="00A83775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72089"/>
    <w:rsid w:val="00B8634F"/>
    <w:rsid w:val="00B9324D"/>
    <w:rsid w:val="00B93E1C"/>
    <w:rsid w:val="00BA2311"/>
    <w:rsid w:val="00BA2C40"/>
    <w:rsid w:val="00BA56FD"/>
    <w:rsid w:val="00BA7670"/>
    <w:rsid w:val="00BB05D5"/>
    <w:rsid w:val="00BB497F"/>
    <w:rsid w:val="00BD39A1"/>
    <w:rsid w:val="00BD636F"/>
    <w:rsid w:val="00BD7F8A"/>
    <w:rsid w:val="00BE53D9"/>
    <w:rsid w:val="00BE709E"/>
    <w:rsid w:val="00BF742A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35B54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E081E"/>
    <w:rsid w:val="00CE4221"/>
    <w:rsid w:val="00D454CC"/>
    <w:rsid w:val="00D6438C"/>
    <w:rsid w:val="00D64F43"/>
    <w:rsid w:val="00D654E0"/>
    <w:rsid w:val="00D711AD"/>
    <w:rsid w:val="00D762BD"/>
    <w:rsid w:val="00D77268"/>
    <w:rsid w:val="00D7774F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D4467"/>
    <w:rsid w:val="00EF7C0C"/>
    <w:rsid w:val="00F05F2E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9C3191-FC4D-4B0D-BA99-0C7447E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